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FB480" w14:textId="77777777" w:rsidR="005A0A05" w:rsidRPr="004E2C7E" w:rsidRDefault="005A0A05" w:rsidP="005A0A05">
      <w:pPr>
        <w:pStyle w:val="NormalWeb"/>
        <w:spacing w:before="0" w:beforeAutospacing="0" w:after="0" w:afterAutospacing="0"/>
        <w:ind w:firstLine="720"/>
      </w:pPr>
      <w:bookmarkStart w:id="0" w:name="_GoBack"/>
      <w:bookmarkEnd w:id="0"/>
    </w:p>
    <w:p w14:paraId="053C7CFA" w14:textId="77777777" w:rsidR="00FD13A4" w:rsidRDefault="005A0A05" w:rsidP="005A0A05">
      <w:pPr>
        <w:rPr>
          <w:sz w:val="24"/>
          <w:szCs w:val="24"/>
        </w:rPr>
      </w:pPr>
      <w:r w:rsidRPr="000F5B2B">
        <w:rPr>
          <w:i/>
          <w:sz w:val="24"/>
          <w:szCs w:val="24"/>
        </w:rPr>
        <w:t xml:space="preserve">Ideal </w:t>
      </w:r>
      <w:r w:rsidR="00B51DC1">
        <w:rPr>
          <w:i/>
          <w:sz w:val="24"/>
          <w:szCs w:val="24"/>
        </w:rPr>
        <w:t>Romantic</w:t>
      </w:r>
      <w:r w:rsidRPr="000F5B2B">
        <w:rPr>
          <w:i/>
          <w:sz w:val="24"/>
          <w:szCs w:val="24"/>
        </w:rPr>
        <w:t xml:space="preserve"> Day</w:t>
      </w:r>
      <w:r w:rsidRPr="000F5B2B">
        <w:rPr>
          <w:sz w:val="24"/>
          <w:szCs w:val="24"/>
        </w:rPr>
        <w:t xml:space="preserve">: </w:t>
      </w:r>
      <w:r w:rsidR="00B51DC1">
        <w:rPr>
          <w:sz w:val="24"/>
          <w:szCs w:val="24"/>
        </w:rPr>
        <w:t>Relationship experts advocate romantic days.  Days when you take time and invest energy to recognize your relationship as special</w:t>
      </w:r>
      <w:r w:rsidR="00D4223F">
        <w:rPr>
          <w:sz w:val="24"/>
          <w:szCs w:val="24"/>
        </w:rPr>
        <w:t xml:space="preserve"> </w:t>
      </w:r>
      <w:r w:rsidR="00D4223F">
        <w:t>and foster romance (love, intimacy, special appreciation for your partner)</w:t>
      </w:r>
      <w:r w:rsidR="00B51DC1">
        <w:rPr>
          <w:sz w:val="24"/>
          <w:szCs w:val="24"/>
        </w:rPr>
        <w:t>.  Valentine’s Day comes once a year, but the spirit of Valentine’s day is wo</w:t>
      </w:r>
      <w:r w:rsidR="00FD13A4">
        <w:rPr>
          <w:sz w:val="24"/>
          <w:szCs w:val="24"/>
        </w:rPr>
        <w:t>rth expressing at other times throughout</w:t>
      </w:r>
      <w:r w:rsidR="00B51DC1">
        <w:rPr>
          <w:sz w:val="24"/>
          <w:szCs w:val="24"/>
        </w:rPr>
        <w:t xml:space="preserve"> the year.  In 25</w:t>
      </w:r>
      <w:r w:rsidRPr="000F5B2B">
        <w:rPr>
          <w:sz w:val="24"/>
          <w:szCs w:val="24"/>
        </w:rPr>
        <w:t xml:space="preserve">0 words or less describe your ideas for a couple’s ideal </w:t>
      </w:r>
      <w:r w:rsidR="00B51DC1">
        <w:rPr>
          <w:sz w:val="24"/>
          <w:szCs w:val="24"/>
        </w:rPr>
        <w:t>romantic d</w:t>
      </w:r>
      <w:r w:rsidRPr="000F5B2B">
        <w:rPr>
          <w:sz w:val="24"/>
          <w:szCs w:val="24"/>
        </w:rPr>
        <w:t xml:space="preserve">ay celebration.  Restrict this to things a couple in your own circumstances could realistically do.  Think about activities (including planning them, any special aspects of how you would like things to go while you are doing them, etc.), settings, ways of showing affection, </w:t>
      </w:r>
      <w:r w:rsidR="00F04FDD">
        <w:rPr>
          <w:sz w:val="24"/>
          <w:szCs w:val="24"/>
        </w:rPr>
        <w:t xml:space="preserve">verbal messages, </w:t>
      </w:r>
      <w:r w:rsidRPr="000F5B2B">
        <w:rPr>
          <w:sz w:val="24"/>
          <w:szCs w:val="24"/>
        </w:rPr>
        <w:t xml:space="preserve">gifts, what you would like to do for a partner (or what you think they would like you to do for them), what you would like them to do for you, etc.  </w:t>
      </w:r>
      <w:r w:rsidR="00FD13A4">
        <w:rPr>
          <w:sz w:val="24"/>
          <w:szCs w:val="24"/>
        </w:rPr>
        <w:t xml:space="preserve">Be creative, identify things you think would celebrate and foster the romance in your relationship. </w:t>
      </w:r>
    </w:p>
    <w:p w14:paraId="7C933AA3" w14:textId="77777777" w:rsidR="00352214" w:rsidRDefault="00352214" w:rsidP="005A0A05">
      <w:pPr>
        <w:rPr>
          <w:sz w:val="24"/>
          <w:szCs w:val="24"/>
        </w:rPr>
      </w:pPr>
    </w:p>
    <w:p w14:paraId="373D8BC8" w14:textId="77777777" w:rsidR="00FD13A4" w:rsidRDefault="00FD13A4" w:rsidP="005A0A05">
      <w:pPr>
        <w:rPr>
          <w:sz w:val="24"/>
          <w:szCs w:val="24"/>
        </w:rPr>
      </w:pPr>
      <w:r>
        <w:rPr>
          <w:sz w:val="24"/>
          <w:szCs w:val="24"/>
        </w:rPr>
        <w:t xml:space="preserve">This is intended as a practical exercise but for at least one of your suggestions, please relate it the science of relationships.  That is, </w:t>
      </w:r>
      <w:r w:rsidR="00D4223F">
        <w:rPr>
          <w:sz w:val="24"/>
          <w:szCs w:val="24"/>
        </w:rPr>
        <w:t>drawing on relationship scholarship</w:t>
      </w:r>
      <w:r w:rsidR="001C615F">
        <w:rPr>
          <w:sz w:val="24"/>
          <w:szCs w:val="24"/>
        </w:rPr>
        <w:t>,</w:t>
      </w:r>
      <w:r w:rsidR="00D4223F">
        <w:rPr>
          <w:sz w:val="24"/>
          <w:szCs w:val="24"/>
        </w:rPr>
        <w:t xml:space="preserve"> </w:t>
      </w:r>
      <w:r>
        <w:rPr>
          <w:sz w:val="24"/>
          <w:szCs w:val="24"/>
        </w:rPr>
        <w:t xml:space="preserve">identify with appropriate referencing and explain how this aspect of your ideal day would </w:t>
      </w:r>
      <w:r w:rsidR="00352214">
        <w:rPr>
          <w:sz w:val="24"/>
          <w:szCs w:val="24"/>
        </w:rPr>
        <w:t>foster romance.</w:t>
      </w:r>
    </w:p>
    <w:p w14:paraId="4F284834" w14:textId="77777777" w:rsidR="00352214" w:rsidRDefault="00352214" w:rsidP="005A0A05">
      <w:pPr>
        <w:rPr>
          <w:sz w:val="24"/>
          <w:szCs w:val="24"/>
        </w:rPr>
      </w:pPr>
    </w:p>
    <w:p w14:paraId="5766D6D8" w14:textId="77777777" w:rsidR="005A0A05" w:rsidRDefault="005A0A05" w:rsidP="005A0A05">
      <w:pPr>
        <w:rPr>
          <w:sz w:val="24"/>
          <w:szCs w:val="24"/>
        </w:rPr>
      </w:pPr>
      <w:r w:rsidRPr="000F5B2B">
        <w:rPr>
          <w:sz w:val="24"/>
          <w:szCs w:val="24"/>
        </w:rPr>
        <w:t xml:space="preserve">Submit this via </w:t>
      </w:r>
      <w:r w:rsidR="00FD13A4">
        <w:rPr>
          <w:sz w:val="24"/>
          <w:szCs w:val="24"/>
        </w:rPr>
        <w:t>Canvas and bring a copy</w:t>
      </w:r>
      <w:r w:rsidRPr="000F5B2B">
        <w:rPr>
          <w:sz w:val="24"/>
          <w:szCs w:val="24"/>
        </w:rPr>
        <w:t xml:space="preserve"> </w:t>
      </w:r>
      <w:r w:rsidR="00B51DC1">
        <w:rPr>
          <w:sz w:val="24"/>
          <w:szCs w:val="24"/>
        </w:rPr>
        <w:t>to class with you</w:t>
      </w:r>
      <w:r w:rsidR="00FD13A4">
        <w:rPr>
          <w:sz w:val="24"/>
          <w:szCs w:val="24"/>
        </w:rPr>
        <w:t xml:space="preserve"> so you can present your ideas to other class members.</w:t>
      </w:r>
      <w:r w:rsidR="00B51DC1">
        <w:rPr>
          <w:sz w:val="24"/>
          <w:szCs w:val="24"/>
        </w:rPr>
        <w:t xml:space="preserve">  </w:t>
      </w:r>
    </w:p>
    <w:p w14:paraId="1F4D0226" w14:textId="77777777" w:rsidR="00352214" w:rsidRDefault="00352214" w:rsidP="00F04FDD">
      <w:pPr>
        <w:rPr>
          <w:sz w:val="24"/>
          <w:szCs w:val="24"/>
        </w:rPr>
      </w:pPr>
    </w:p>
    <w:p w14:paraId="685831EF" w14:textId="77777777" w:rsidR="00F04FDD" w:rsidRDefault="00F04FDD" w:rsidP="00F04FDD">
      <w:pPr>
        <w:rPr>
          <w:sz w:val="24"/>
          <w:szCs w:val="24"/>
        </w:rPr>
      </w:pPr>
      <w:r>
        <w:rPr>
          <w:sz w:val="24"/>
          <w:szCs w:val="24"/>
        </w:rPr>
        <w:t xml:space="preserve">I will have </w:t>
      </w:r>
      <w:r w:rsidR="00B51DC1">
        <w:rPr>
          <w:sz w:val="24"/>
          <w:szCs w:val="24"/>
        </w:rPr>
        <w:t xml:space="preserve">you meet in </w:t>
      </w:r>
      <w:r>
        <w:rPr>
          <w:sz w:val="24"/>
          <w:szCs w:val="24"/>
        </w:rPr>
        <w:t xml:space="preserve">group to share suggestions and select the one they feel is the best to be entered into a review of suggestions.  (Group editing of this suggestion is possible if you wish).  </w:t>
      </w:r>
      <w:r w:rsidR="0037246D">
        <w:t xml:space="preserve">Your group should submit the selected entry to me. </w:t>
      </w:r>
      <w:r>
        <w:rPr>
          <w:sz w:val="24"/>
          <w:szCs w:val="24"/>
        </w:rPr>
        <w:t xml:space="preserve">On </w:t>
      </w:r>
      <w:r w:rsidR="00EE45F4">
        <w:rPr>
          <w:sz w:val="24"/>
          <w:szCs w:val="24"/>
        </w:rPr>
        <w:t xml:space="preserve">the following class </w:t>
      </w:r>
      <w:r>
        <w:rPr>
          <w:sz w:val="24"/>
          <w:szCs w:val="24"/>
        </w:rPr>
        <w:t xml:space="preserve">I intend to select 2-3 </w:t>
      </w:r>
      <w:r w:rsidR="00EE45F4">
        <w:rPr>
          <w:sz w:val="24"/>
          <w:szCs w:val="24"/>
        </w:rPr>
        <w:t>ideal romantic d</w:t>
      </w:r>
      <w:r>
        <w:rPr>
          <w:sz w:val="24"/>
          <w:szCs w:val="24"/>
        </w:rPr>
        <w:t>ay suggestions for sharing with the class as a whole.</w:t>
      </w:r>
    </w:p>
    <w:p w14:paraId="1A809EA1" w14:textId="77777777" w:rsidR="00F04FDD" w:rsidRDefault="00F04FDD" w:rsidP="00F04FDD">
      <w:pPr>
        <w:rPr>
          <w:sz w:val="24"/>
          <w:szCs w:val="24"/>
        </w:rPr>
      </w:pPr>
    </w:p>
    <w:p w14:paraId="5352432E" w14:textId="77777777" w:rsidR="00F04FDD" w:rsidRPr="000F5B2B" w:rsidRDefault="00F04FDD" w:rsidP="005A0A05">
      <w:pPr>
        <w:rPr>
          <w:sz w:val="24"/>
          <w:szCs w:val="24"/>
        </w:rPr>
      </w:pPr>
    </w:p>
    <w:p w14:paraId="15E81A80" w14:textId="77777777" w:rsidR="005A0A05" w:rsidRPr="000F5B2B" w:rsidRDefault="005A0A05" w:rsidP="005A0A05">
      <w:pPr>
        <w:rPr>
          <w:sz w:val="24"/>
          <w:szCs w:val="24"/>
        </w:rPr>
      </w:pPr>
      <w:r w:rsidRPr="000F5B2B">
        <w:rPr>
          <w:sz w:val="24"/>
          <w:szCs w:val="24"/>
        </w:rPr>
        <w:t xml:space="preserve">Morse, K. A., &amp; </w:t>
      </w:r>
      <w:proofErr w:type="spellStart"/>
      <w:r w:rsidRPr="000F5B2B">
        <w:rPr>
          <w:sz w:val="24"/>
          <w:szCs w:val="24"/>
        </w:rPr>
        <w:t>Neuberg</w:t>
      </w:r>
      <w:proofErr w:type="spellEnd"/>
      <w:r w:rsidRPr="000F5B2B">
        <w:rPr>
          <w:sz w:val="24"/>
          <w:szCs w:val="24"/>
        </w:rPr>
        <w:t xml:space="preserve">, S. L. (2004). How do holidays influence relationship processes and outcomes? Examining the instigating and catalytic effects of Valentine's Day. </w:t>
      </w:r>
      <w:r w:rsidRPr="00BE1C44">
        <w:rPr>
          <w:i/>
          <w:sz w:val="24"/>
          <w:szCs w:val="24"/>
        </w:rPr>
        <w:t>Personal Relationships, 11(4)</w:t>
      </w:r>
      <w:r w:rsidRPr="000F5B2B">
        <w:rPr>
          <w:sz w:val="24"/>
          <w:szCs w:val="24"/>
        </w:rPr>
        <w:t>, 509-527</w:t>
      </w:r>
    </w:p>
    <w:p w14:paraId="044D4B5D" w14:textId="77777777" w:rsidR="00C860AE" w:rsidRPr="005E7C50" w:rsidRDefault="00C860AE" w:rsidP="00C061D9">
      <w:pPr>
        <w:rPr>
          <w:sz w:val="24"/>
          <w:szCs w:val="24"/>
        </w:rPr>
      </w:pPr>
    </w:p>
    <w:p w14:paraId="2450DE5E" w14:textId="77777777" w:rsidR="00552875" w:rsidRPr="001C49A9" w:rsidRDefault="00552875" w:rsidP="00552875">
      <w:pPr>
        <w:rPr>
          <w:color w:val="FF0000"/>
          <w:sz w:val="24"/>
          <w:szCs w:val="24"/>
        </w:rPr>
      </w:pPr>
      <w:r>
        <w:rPr>
          <w:color w:val="FF0000"/>
          <w:sz w:val="24"/>
          <w:szCs w:val="24"/>
        </w:rPr>
        <w:t xml:space="preserve">DAN: </w:t>
      </w:r>
      <w:r w:rsidRPr="001C49A9">
        <w:rPr>
          <w:color w:val="FF0000"/>
          <w:sz w:val="24"/>
          <w:szCs w:val="24"/>
        </w:rPr>
        <w:t>Consider asking for students to link one or more suggestions to HDF 464</w:t>
      </w:r>
    </w:p>
    <w:p w14:paraId="4D6F7CBC" w14:textId="77777777" w:rsidR="00C061D9" w:rsidRPr="005E7C50" w:rsidRDefault="00C061D9" w:rsidP="00C061D9">
      <w:pPr>
        <w:rPr>
          <w:sz w:val="24"/>
          <w:szCs w:val="24"/>
        </w:rPr>
      </w:pPr>
    </w:p>
    <w:p w14:paraId="4911282A" w14:textId="77777777" w:rsidR="00C061D9" w:rsidRPr="005E7C50" w:rsidRDefault="00C061D9" w:rsidP="00C061D9">
      <w:pPr>
        <w:rPr>
          <w:sz w:val="24"/>
          <w:szCs w:val="24"/>
        </w:rPr>
      </w:pPr>
    </w:p>
    <w:sectPr w:rsidR="00C061D9" w:rsidRPr="005E7C50" w:rsidSect="00C860AE">
      <w:headerReference w:type="default" r:id="rId7"/>
      <w:headerReference w:type="first" r:id="rId8"/>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25F1D" w14:textId="77777777" w:rsidR="001C7A7E" w:rsidRDefault="001C7A7E">
      <w:r>
        <w:separator/>
      </w:r>
    </w:p>
  </w:endnote>
  <w:endnote w:type="continuationSeparator" w:id="0">
    <w:p w14:paraId="7EB10D87" w14:textId="77777777" w:rsidR="001C7A7E" w:rsidRDefault="001C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0F0B0" w14:textId="77777777" w:rsidR="001C7A7E" w:rsidRDefault="001C7A7E">
      <w:r>
        <w:separator/>
      </w:r>
    </w:p>
  </w:footnote>
  <w:footnote w:type="continuationSeparator" w:id="0">
    <w:p w14:paraId="668B0122" w14:textId="77777777" w:rsidR="001C7A7E" w:rsidRDefault="001C7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7A30E" w14:textId="77777777" w:rsidR="002503B2" w:rsidRDefault="002503B2">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5529F" w14:textId="77777777" w:rsidR="002503B2" w:rsidRPr="005E7C50" w:rsidRDefault="002503B2">
    <w:pPr>
      <w:pStyle w:val="Header"/>
      <w:rPr>
        <w:sz w:val="24"/>
        <w:szCs w:val="24"/>
      </w:rPr>
    </w:pPr>
    <w:r w:rsidRPr="005E7C50">
      <w:rPr>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05"/>
    <w:rsid w:val="0002680F"/>
    <w:rsid w:val="00041008"/>
    <w:rsid w:val="000464C4"/>
    <w:rsid w:val="00050780"/>
    <w:rsid w:val="000545D5"/>
    <w:rsid w:val="0006426E"/>
    <w:rsid w:val="000833B1"/>
    <w:rsid w:val="00087291"/>
    <w:rsid w:val="00094CBE"/>
    <w:rsid w:val="000B5C1C"/>
    <w:rsid w:val="000D4AF6"/>
    <w:rsid w:val="00105B5C"/>
    <w:rsid w:val="001121CE"/>
    <w:rsid w:val="00120B4B"/>
    <w:rsid w:val="001334B6"/>
    <w:rsid w:val="00140082"/>
    <w:rsid w:val="00163686"/>
    <w:rsid w:val="00167006"/>
    <w:rsid w:val="00177F6A"/>
    <w:rsid w:val="00197BC0"/>
    <w:rsid w:val="001A4532"/>
    <w:rsid w:val="001C615F"/>
    <w:rsid w:val="001C7A7E"/>
    <w:rsid w:val="001D219B"/>
    <w:rsid w:val="001E00AE"/>
    <w:rsid w:val="001E5038"/>
    <w:rsid w:val="00207DD6"/>
    <w:rsid w:val="00245B16"/>
    <w:rsid w:val="00250231"/>
    <w:rsid w:val="002503B2"/>
    <w:rsid w:val="00262546"/>
    <w:rsid w:val="00286FAA"/>
    <w:rsid w:val="0029672D"/>
    <w:rsid w:val="002A3052"/>
    <w:rsid w:val="002B22B6"/>
    <w:rsid w:val="002B576E"/>
    <w:rsid w:val="002D204D"/>
    <w:rsid w:val="002F32D6"/>
    <w:rsid w:val="0030120F"/>
    <w:rsid w:val="00317CB7"/>
    <w:rsid w:val="00320F2D"/>
    <w:rsid w:val="00321B51"/>
    <w:rsid w:val="00352214"/>
    <w:rsid w:val="00354B85"/>
    <w:rsid w:val="0037246D"/>
    <w:rsid w:val="00394EB9"/>
    <w:rsid w:val="00397A64"/>
    <w:rsid w:val="003C768F"/>
    <w:rsid w:val="003E4D5E"/>
    <w:rsid w:val="00406F1D"/>
    <w:rsid w:val="004319C4"/>
    <w:rsid w:val="00436807"/>
    <w:rsid w:val="00441C1A"/>
    <w:rsid w:val="00460A41"/>
    <w:rsid w:val="00483D72"/>
    <w:rsid w:val="004A18BE"/>
    <w:rsid w:val="004A4492"/>
    <w:rsid w:val="004B6D07"/>
    <w:rsid w:val="004C0E38"/>
    <w:rsid w:val="004D6E91"/>
    <w:rsid w:val="004F4802"/>
    <w:rsid w:val="004F75B8"/>
    <w:rsid w:val="004F7A57"/>
    <w:rsid w:val="0054526F"/>
    <w:rsid w:val="00552875"/>
    <w:rsid w:val="00565353"/>
    <w:rsid w:val="005829A5"/>
    <w:rsid w:val="005841C1"/>
    <w:rsid w:val="00597275"/>
    <w:rsid w:val="005A0A05"/>
    <w:rsid w:val="005B38CB"/>
    <w:rsid w:val="005B6A70"/>
    <w:rsid w:val="005C52A4"/>
    <w:rsid w:val="005E4566"/>
    <w:rsid w:val="005E7C50"/>
    <w:rsid w:val="005F538F"/>
    <w:rsid w:val="00600CAA"/>
    <w:rsid w:val="0062433F"/>
    <w:rsid w:val="00630023"/>
    <w:rsid w:val="00657787"/>
    <w:rsid w:val="00691D1B"/>
    <w:rsid w:val="006A5124"/>
    <w:rsid w:val="007010F8"/>
    <w:rsid w:val="00705B4C"/>
    <w:rsid w:val="00710516"/>
    <w:rsid w:val="00710DB4"/>
    <w:rsid w:val="00715A3E"/>
    <w:rsid w:val="007177C0"/>
    <w:rsid w:val="0073377A"/>
    <w:rsid w:val="007720C6"/>
    <w:rsid w:val="00772D3E"/>
    <w:rsid w:val="00785906"/>
    <w:rsid w:val="007967E6"/>
    <w:rsid w:val="007B1DEC"/>
    <w:rsid w:val="007D720E"/>
    <w:rsid w:val="007F1BC0"/>
    <w:rsid w:val="0080732A"/>
    <w:rsid w:val="008272E8"/>
    <w:rsid w:val="00830CBF"/>
    <w:rsid w:val="00863533"/>
    <w:rsid w:val="0088219E"/>
    <w:rsid w:val="008C5048"/>
    <w:rsid w:val="008D3DBC"/>
    <w:rsid w:val="008E467E"/>
    <w:rsid w:val="008E48B0"/>
    <w:rsid w:val="008F5C63"/>
    <w:rsid w:val="00903AAC"/>
    <w:rsid w:val="00921D6F"/>
    <w:rsid w:val="009515E8"/>
    <w:rsid w:val="00956B7D"/>
    <w:rsid w:val="009731F3"/>
    <w:rsid w:val="00976D38"/>
    <w:rsid w:val="009A6C64"/>
    <w:rsid w:val="009B0701"/>
    <w:rsid w:val="009B74C4"/>
    <w:rsid w:val="009B7D32"/>
    <w:rsid w:val="009C6E61"/>
    <w:rsid w:val="009C789B"/>
    <w:rsid w:val="009E4ADC"/>
    <w:rsid w:val="009E5F33"/>
    <w:rsid w:val="009F11F2"/>
    <w:rsid w:val="00A17826"/>
    <w:rsid w:val="00A219C4"/>
    <w:rsid w:val="00A55BD6"/>
    <w:rsid w:val="00A63E07"/>
    <w:rsid w:val="00A660EE"/>
    <w:rsid w:val="00A77324"/>
    <w:rsid w:val="00A80532"/>
    <w:rsid w:val="00A91987"/>
    <w:rsid w:val="00AB0816"/>
    <w:rsid w:val="00AB0BDA"/>
    <w:rsid w:val="00AB1FA9"/>
    <w:rsid w:val="00AE4FE7"/>
    <w:rsid w:val="00AE6D33"/>
    <w:rsid w:val="00B02CB7"/>
    <w:rsid w:val="00B202C9"/>
    <w:rsid w:val="00B3617E"/>
    <w:rsid w:val="00B51DC1"/>
    <w:rsid w:val="00B54900"/>
    <w:rsid w:val="00B60056"/>
    <w:rsid w:val="00B7253E"/>
    <w:rsid w:val="00B75573"/>
    <w:rsid w:val="00B80AFA"/>
    <w:rsid w:val="00B871FA"/>
    <w:rsid w:val="00BA15E2"/>
    <w:rsid w:val="00BE1C44"/>
    <w:rsid w:val="00BF0DB6"/>
    <w:rsid w:val="00BF1EB5"/>
    <w:rsid w:val="00C061D9"/>
    <w:rsid w:val="00C06AA7"/>
    <w:rsid w:val="00C10669"/>
    <w:rsid w:val="00C15AA3"/>
    <w:rsid w:val="00C2499B"/>
    <w:rsid w:val="00C359AB"/>
    <w:rsid w:val="00C40611"/>
    <w:rsid w:val="00C7602A"/>
    <w:rsid w:val="00C81EF4"/>
    <w:rsid w:val="00C860AE"/>
    <w:rsid w:val="00CA1A7C"/>
    <w:rsid w:val="00CA6079"/>
    <w:rsid w:val="00CC0E67"/>
    <w:rsid w:val="00CC658F"/>
    <w:rsid w:val="00CE4368"/>
    <w:rsid w:val="00D05AFF"/>
    <w:rsid w:val="00D065DE"/>
    <w:rsid w:val="00D20C1A"/>
    <w:rsid w:val="00D4223F"/>
    <w:rsid w:val="00D464E2"/>
    <w:rsid w:val="00D46CD7"/>
    <w:rsid w:val="00D51B62"/>
    <w:rsid w:val="00D76AEA"/>
    <w:rsid w:val="00D82D2D"/>
    <w:rsid w:val="00D86C66"/>
    <w:rsid w:val="00D94B19"/>
    <w:rsid w:val="00D95B28"/>
    <w:rsid w:val="00DA180A"/>
    <w:rsid w:val="00DD331B"/>
    <w:rsid w:val="00DD624E"/>
    <w:rsid w:val="00DE00D7"/>
    <w:rsid w:val="00DE6B2E"/>
    <w:rsid w:val="00DF5C65"/>
    <w:rsid w:val="00DF7BDE"/>
    <w:rsid w:val="00E018D7"/>
    <w:rsid w:val="00E201DF"/>
    <w:rsid w:val="00E27FC0"/>
    <w:rsid w:val="00E42171"/>
    <w:rsid w:val="00E46567"/>
    <w:rsid w:val="00E57DC0"/>
    <w:rsid w:val="00E62781"/>
    <w:rsid w:val="00E7406D"/>
    <w:rsid w:val="00E87AE6"/>
    <w:rsid w:val="00E90497"/>
    <w:rsid w:val="00EA214E"/>
    <w:rsid w:val="00EC1633"/>
    <w:rsid w:val="00EC26C3"/>
    <w:rsid w:val="00EE45F4"/>
    <w:rsid w:val="00F01E9A"/>
    <w:rsid w:val="00F045DA"/>
    <w:rsid w:val="00F04FDD"/>
    <w:rsid w:val="00F208EE"/>
    <w:rsid w:val="00F22EB8"/>
    <w:rsid w:val="00F3491C"/>
    <w:rsid w:val="00FA71E4"/>
    <w:rsid w:val="00FA7278"/>
    <w:rsid w:val="00FC4EF1"/>
    <w:rsid w:val="00FD06A4"/>
    <w:rsid w:val="00FD13A4"/>
    <w:rsid w:val="00FD26D8"/>
    <w:rsid w:val="00FD7DAC"/>
    <w:rsid w:val="00FE5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084885"/>
  <w15:docId w15:val="{E44EF2F1-E30F-9B43-8026-2C680050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0A05"/>
    <w:rPr>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C860AE"/>
    <w:pPr>
      <w:tabs>
        <w:tab w:val="center" w:pos="4320"/>
        <w:tab w:val="right" w:pos="8640"/>
      </w:tabs>
    </w:pPr>
    <w:rPr>
      <w:sz w:val="14"/>
    </w:rPr>
  </w:style>
  <w:style w:type="paragraph" w:customStyle="1" w:styleId="mca">
    <w:name w:val="mc_a"/>
    <w:basedOn w:val="Normal"/>
    <w:rsid w:val="00C860AE"/>
    <w:pPr>
      <w:tabs>
        <w:tab w:val="left" w:pos="864"/>
        <w:tab w:val="left" w:pos="4608"/>
      </w:tabs>
      <w:ind w:left="864" w:hanging="432"/>
    </w:pPr>
  </w:style>
  <w:style w:type="paragraph" w:customStyle="1" w:styleId="mcq">
    <w:name w:val="mc_q"/>
    <w:basedOn w:val="Normal"/>
    <w:rsid w:val="00C860AE"/>
    <w:pPr>
      <w:tabs>
        <w:tab w:val="left" w:pos="720"/>
      </w:tabs>
      <w:spacing w:after="120"/>
      <w:ind w:left="432" w:hanging="432"/>
    </w:pPr>
  </w:style>
  <w:style w:type="paragraph" w:styleId="Header">
    <w:name w:val="header"/>
    <w:basedOn w:val="Normal"/>
    <w:semiHidden/>
    <w:rsid w:val="00C860AE"/>
    <w:pPr>
      <w:tabs>
        <w:tab w:val="right" w:pos="9360"/>
      </w:tabs>
    </w:pPr>
  </w:style>
  <w:style w:type="character" w:styleId="PageNumber">
    <w:name w:val="page number"/>
    <w:basedOn w:val="DefaultParagraphFont"/>
    <w:semiHidden/>
    <w:rsid w:val="00C860AE"/>
  </w:style>
  <w:style w:type="paragraph" w:styleId="NormalWeb">
    <w:name w:val="Normal (Web)"/>
    <w:basedOn w:val="Normal"/>
    <w:uiPriority w:val="99"/>
    <w:semiHidden/>
    <w:unhideWhenUsed/>
    <w:rsid w:val="005A0A0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2571A-5BC6-A149-A498-CF800B1BA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UNC Greensboro</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Perlman</dc:creator>
  <cp:keywords/>
  <dc:description/>
  <cp:lastModifiedBy>Julie Verette Lindenbaum</cp:lastModifiedBy>
  <cp:revision>2</cp:revision>
  <dcterms:created xsi:type="dcterms:W3CDTF">2019-12-29T21:36:00Z</dcterms:created>
  <dcterms:modified xsi:type="dcterms:W3CDTF">2019-12-29T21:36:00Z</dcterms:modified>
</cp:coreProperties>
</file>